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2DD31" w14:textId="75944EB9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 xml:space="preserve">EDU </w:t>
      </w:r>
      <w:r w:rsidR="001546D4">
        <w:rPr>
          <w:b/>
        </w:rPr>
        <w:t>6009</w:t>
      </w:r>
      <w:r w:rsidR="001D69C3">
        <w:rPr>
          <w:b/>
        </w:rPr>
        <w:t>B</w:t>
      </w:r>
      <w:r w:rsidRPr="00F01968">
        <w:rPr>
          <w:b/>
        </w:rPr>
        <w:t xml:space="preserve"> </w:t>
      </w:r>
      <w:r w:rsidRPr="007B7F58">
        <w:rPr>
          <w:b/>
          <w:i/>
        </w:rPr>
        <w:t>Gestion efficace des comportements</w:t>
      </w:r>
    </w:p>
    <w:p w14:paraId="1B2C82CF" w14:textId="77777777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>Volet Accompagnement 1 : école</w:t>
      </w:r>
    </w:p>
    <w:p w14:paraId="15A30928" w14:textId="77777777" w:rsidR="00F01968" w:rsidRPr="00F01968" w:rsidRDefault="00F01968" w:rsidP="00F01968">
      <w:pPr>
        <w:pStyle w:val="EDU1035Textecourant"/>
        <w:jc w:val="center"/>
        <w:rPr>
          <w:b/>
        </w:rPr>
      </w:pPr>
    </w:p>
    <w:p w14:paraId="2AA301B9" w14:textId="77777777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 xml:space="preserve">Travail noté </w:t>
      </w:r>
      <w:r w:rsidR="00F01968" w:rsidRPr="00F01968">
        <w:rPr>
          <w:b/>
        </w:rPr>
        <w:t>1</w:t>
      </w:r>
      <w:r w:rsidR="009523CD">
        <w:rPr>
          <w:b/>
        </w:rPr>
        <w:t>-A</w:t>
      </w:r>
      <w:r w:rsidRPr="00F01968">
        <w:rPr>
          <w:b/>
        </w:rPr>
        <w:t xml:space="preserve"> : </w:t>
      </w:r>
      <w:r w:rsidR="00F01968" w:rsidRPr="00F01968">
        <w:rPr>
          <w:b/>
        </w:rPr>
        <w:t>L’école Notre-Dame</w:t>
      </w:r>
    </w:p>
    <w:p w14:paraId="4A85E6E8" w14:textId="10FAD45A" w:rsidR="00F01968" w:rsidRPr="00F01968" w:rsidRDefault="00F01968" w:rsidP="00F01968">
      <w:pPr>
        <w:pStyle w:val="EDU1035Textecourant"/>
        <w:jc w:val="center"/>
        <w:rPr>
          <w:b/>
        </w:rPr>
      </w:pPr>
      <w:r w:rsidRPr="00F01968">
        <w:rPr>
          <w:b/>
        </w:rPr>
        <w:t xml:space="preserve">Analyse </w:t>
      </w:r>
      <w:r w:rsidR="006F6F61">
        <w:rPr>
          <w:b/>
        </w:rPr>
        <w:t xml:space="preserve">des conditions préalables </w:t>
      </w:r>
      <w:r w:rsidRPr="00F01968">
        <w:rPr>
          <w:b/>
        </w:rPr>
        <w:t>et recommandations</w:t>
      </w:r>
      <w:r w:rsidR="00875BE9">
        <w:rPr>
          <w:b/>
        </w:rPr>
        <w:br/>
      </w:r>
      <w:r w:rsidR="009523CD">
        <w:rPr>
          <w:b/>
        </w:rPr>
        <w:t>en matière d’interventions préventives</w:t>
      </w:r>
    </w:p>
    <w:p w14:paraId="0DF81DD0" w14:textId="77777777" w:rsidR="00F01968" w:rsidRPr="00F01968" w:rsidRDefault="00F01968" w:rsidP="00F01968">
      <w:pPr>
        <w:pStyle w:val="EDU1035Textecourant"/>
        <w:jc w:val="center"/>
        <w:rPr>
          <w:b/>
        </w:rPr>
      </w:pPr>
    </w:p>
    <w:p w14:paraId="029C6BA4" w14:textId="01B13932" w:rsidR="00F01968" w:rsidRPr="00F01968" w:rsidRDefault="00F127B2" w:rsidP="00F01968">
      <w:pPr>
        <w:pStyle w:val="EDU1035Textecourant"/>
        <w:jc w:val="center"/>
        <w:rPr>
          <w:b/>
        </w:rPr>
      </w:pPr>
      <w:r>
        <w:rPr>
          <w:b/>
        </w:rPr>
        <w:t>Fiche descriptive</w:t>
      </w:r>
      <w:bookmarkStart w:id="0" w:name="_GoBack"/>
      <w:bookmarkEnd w:id="0"/>
    </w:p>
    <w:p w14:paraId="45DA1319" w14:textId="77777777" w:rsidR="000E5F55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5A1B797A" w14:textId="77777777" w:rsidR="000E5F55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br w:type="page"/>
      </w:r>
    </w:p>
    <w:p w14:paraId="6B103487" w14:textId="2791D341" w:rsidR="000E5F55" w:rsidRPr="000E5F55" w:rsidRDefault="00C504A3" w:rsidP="000E5F55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lastRenderedPageBreak/>
        <w:t>Dans la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0E5F55" w:rsidRPr="002E1AAD">
        <w:rPr>
          <w:rFonts w:asciiTheme="minorHAnsi" w:eastAsia="Times New Roman" w:hAnsiTheme="minorHAnsi" w:cstheme="minorHAnsi"/>
          <w:color w:val="000000"/>
          <w:sz w:val="22"/>
        </w:rPr>
        <w:t>premi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 xml:space="preserve">ère partie de ce travail </w:t>
      </w:r>
      <w:r w:rsidR="000E5F55" w:rsidRPr="002E1AAD">
        <w:rPr>
          <w:rFonts w:asciiTheme="minorHAnsi" w:eastAsia="Times New Roman" w:hAnsiTheme="minorHAnsi" w:cstheme="minorHAnsi"/>
          <w:color w:val="000000"/>
          <w:sz w:val="22"/>
        </w:rPr>
        <w:t>noté</w:t>
      </w:r>
      <w:r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0E5F55"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 vous mettre</w:t>
      </w:r>
      <w:r>
        <w:rPr>
          <w:rFonts w:asciiTheme="minorHAnsi" w:eastAsia="Times New Roman" w:hAnsiTheme="minorHAnsi" w:cstheme="minorHAnsi"/>
          <w:color w:val="000000"/>
          <w:sz w:val="22"/>
        </w:rPr>
        <w:t>z</w:t>
      </w:r>
      <w:r w:rsidR="000E5F55"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 à profit les connaissances </w:t>
      </w:r>
      <w:r w:rsidR="004334F4">
        <w:rPr>
          <w:rFonts w:asciiTheme="minorHAnsi" w:eastAsia="Times New Roman" w:hAnsiTheme="minorHAnsi" w:cstheme="minorHAnsi"/>
          <w:color w:val="000000"/>
          <w:sz w:val="22"/>
        </w:rPr>
        <w:t xml:space="preserve">que vous avez </w:t>
      </w:r>
      <w:r w:rsidR="000E5F55" w:rsidRPr="002E1AAD">
        <w:rPr>
          <w:rFonts w:asciiTheme="minorHAnsi" w:eastAsia="Times New Roman" w:hAnsiTheme="minorHAnsi" w:cstheme="minorHAnsi"/>
          <w:color w:val="000000"/>
          <w:sz w:val="22"/>
        </w:rPr>
        <w:t>acquises jusqu’à présent.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En effet, vous avez </w:t>
      </w:r>
      <w:r w:rsidR="004334F4">
        <w:rPr>
          <w:rFonts w:asciiTheme="minorHAnsi" w:eastAsia="Times New Roman" w:hAnsiTheme="minorHAnsi" w:cstheme="minorHAnsi"/>
          <w:color w:val="000000"/>
          <w:sz w:val="22"/>
        </w:rPr>
        <w:t>la possibilité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de vous exercer à </w:t>
      </w:r>
      <w:r w:rsidR="004334F4">
        <w:rPr>
          <w:rFonts w:asciiTheme="minorHAnsi" w:eastAsia="Times New Roman" w:hAnsiTheme="minorHAnsi" w:cstheme="minorHAnsi"/>
          <w:color w:val="000000"/>
          <w:sz w:val="22"/>
        </w:rPr>
        <w:t>réaliser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une analyse des </w:t>
      </w:r>
      <w:r w:rsidR="000E5F55" w:rsidRPr="009523CD">
        <w:rPr>
          <w:rFonts w:asciiTheme="minorHAnsi" w:eastAsia="Times New Roman" w:hAnsiTheme="minorHAnsi" w:cstheme="minorHAnsi"/>
          <w:b/>
          <w:color w:val="000000"/>
          <w:sz w:val="22"/>
        </w:rPr>
        <w:t xml:space="preserve">interventions </w:t>
      </w:r>
      <w:r w:rsidR="009523CD" w:rsidRPr="009523CD">
        <w:rPr>
          <w:rFonts w:asciiTheme="minorHAnsi" w:eastAsia="Times New Roman" w:hAnsiTheme="minorHAnsi" w:cstheme="minorHAnsi"/>
          <w:b/>
          <w:color w:val="000000"/>
          <w:sz w:val="22"/>
        </w:rPr>
        <w:t>préventives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réalisées à l’échelle d’une école (fictive) et de proposer des recommandations en conséquence.</w:t>
      </w:r>
    </w:p>
    <w:p w14:paraId="0F4146A1" w14:textId="3A69FEFA" w:rsidR="000E5F55" w:rsidRPr="00943ABC" w:rsidRDefault="00C504A3" w:rsidP="000E5F55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943ABC">
        <w:rPr>
          <w:rFonts w:asciiTheme="minorHAnsi" w:hAnsiTheme="minorHAnsi" w:cstheme="minorHAnsi"/>
          <w:smallCaps w:val="0"/>
          <w:sz w:val="24"/>
          <w:szCs w:val="24"/>
        </w:rPr>
        <w:t>Consignes</w:t>
      </w:r>
    </w:p>
    <w:p w14:paraId="563F5299" w14:textId="06EBE4FF" w:rsidR="000E5F55" w:rsidRDefault="000E5F55" w:rsidP="000E5F55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Pour réaliser </w:t>
      </w:r>
      <w:r>
        <w:rPr>
          <w:rFonts w:asciiTheme="minorHAnsi" w:eastAsia="Times New Roman" w:hAnsiTheme="minorHAnsi" w:cstheme="minorHAnsi"/>
          <w:color w:val="000000"/>
          <w:sz w:val="22"/>
        </w:rPr>
        <w:t>ce travail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>, vous devez tout d’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 xml:space="preserve">abord prendre connaissance des 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>informations contenues dans les fiches d’information mises à votre disposition sur le site Web de la formation</w:t>
      </w:r>
      <w:r w:rsidR="004334F4"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1C5243">
        <w:rPr>
          <w:rFonts w:asciiTheme="minorHAnsi" w:eastAsia="Times New Roman" w:hAnsiTheme="minorHAnsi" w:cstheme="minorHAnsi"/>
          <w:color w:val="000000"/>
          <w:sz w:val="22"/>
        </w:rPr>
        <w:t xml:space="preserve"> à la rubrique « Travail noté 1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>-A</w:t>
      </w:r>
      <w:r w:rsidR="001C5243">
        <w:rPr>
          <w:rFonts w:asciiTheme="minorHAnsi" w:eastAsia="Times New Roman" w:hAnsiTheme="minorHAnsi" w:cstheme="minorHAnsi"/>
          <w:color w:val="000000"/>
          <w:sz w:val="22"/>
        </w:rPr>
        <w:t> »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. Vous y trouverez notamment des témoignages des membres du personnel scolaire, un document d’appui destiné au personnel </w:t>
      </w:r>
      <w:r w:rsidR="00B04B80">
        <w:rPr>
          <w:rFonts w:asciiTheme="minorHAnsi" w:eastAsia="Times New Roman" w:hAnsiTheme="minorHAnsi" w:cstheme="minorHAnsi"/>
          <w:color w:val="000000"/>
          <w:sz w:val="22"/>
        </w:rPr>
        <w:t>sur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EF1BD9">
        <w:rPr>
          <w:rFonts w:asciiTheme="minorHAnsi" w:eastAsia="Times New Roman" w:hAnsiTheme="minorHAnsi" w:cstheme="minorHAnsi"/>
          <w:color w:val="000000"/>
          <w:sz w:val="22"/>
        </w:rPr>
        <w:t>l’implantation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du système SCP dans l’école et un document </w:t>
      </w:r>
      <w:r w:rsidR="004A04F5">
        <w:rPr>
          <w:rFonts w:asciiTheme="minorHAnsi" w:eastAsia="Times New Roman" w:hAnsiTheme="minorHAnsi" w:cstheme="minorHAnsi"/>
          <w:color w:val="000000"/>
          <w:sz w:val="22"/>
        </w:rPr>
        <w:t xml:space="preserve">de 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>synthèse qui vous sera utile.</w:t>
      </w:r>
    </w:p>
    <w:p w14:paraId="565095B1" w14:textId="77777777" w:rsidR="00C05971" w:rsidRPr="000E5F55" w:rsidRDefault="00C05971" w:rsidP="00C05971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6C8B8688" w14:textId="758333FE" w:rsidR="00C05971" w:rsidRDefault="00C05971" w:rsidP="00C05971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Il est possible de consulter toute la documentation disponible sur le site </w:t>
      </w:r>
      <w:r w:rsidR="004A04F5">
        <w:rPr>
          <w:rFonts w:asciiTheme="minorHAnsi" w:eastAsia="Times New Roman" w:hAnsiTheme="minorHAnsi" w:cstheme="minorHAnsi"/>
          <w:color w:val="000000"/>
          <w:sz w:val="22"/>
        </w:rPr>
        <w:t>W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eb du cours pour vous seconder dans la rédaction de 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>ce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travail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3FB50A70" w14:textId="77777777" w:rsidR="000E5F55" w:rsidRPr="000E5F55" w:rsidRDefault="000E5F55" w:rsidP="000E5F55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1F5E4E6B" w14:textId="22BCB619" w:rsidR="000E5F55" w:rsidRPr="000E5F55" w:rsidRDefault="000E5F55" w:rsidP="000E5F55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>Une fois que vous aurez pris connaissance de toutes ces informations, en fonction de vos connaissances sur le système SCP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 xml:space="preserve">, 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>sur les interventions préventives, ainsi que sur les conditions préalables à la réalisation de celles-ci, vous devrez examiner la situation qui prévaut à l’école Notre-Dame en deux temps :</w:t>
      </w:r>
    </w:p>
    <w:p w14:paraId="7FF32FA4" w14:textId="4A16D8BA" w:rsidR="000E5F55" w:rsidRPr="000E5F55" w:rsidRDefault="004A04F5" w:rsidP="000E5F55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Vous réaliserez une 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>analyse réflexive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2F779F70" w14:textId="7F051FB9" w:rsidR="000E5F55" w:rsidRDefault="004A04F5" w:rsidP="000E5F55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Vous formulerez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de</w:t>
      </w:r>
      <w:r>
        <w:rPr>
          <w:rFonts w:asciiTheme="minorHAnsi" w:eastAsia="Times New Roman" w:hAnsiTheme="minorHAnsi" w:cstheme="minorHAnsi"/>
          <w:color w:val="000000"/>
          <w:sz w:val="22"/>
        </w:rPr>
        <w:t>s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recommandations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1B2C6514" w14:textId="77777777" w:rsidR="00F01968" w:rsidRDefault="00F01968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112E7E7E" w14:textId="3CA2B50A" w:rsidR="00F01968" w:rsidRDefault="00F01968" w:rsidP="00F01968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Utilisez le gabarit </w:t>
      </w:r>
      <w:r w:rsidR="00BC674C">
        <w:rPr>
          <w:rFonts w:asciiTheme="minorHAnsi" w:eastAsia="Times New Roman" w:hAnsiTheme="minorHAnsi" w:cstheme="minorHAnsi"/>
          <w:color w:val="000000"/>
          <w:sz w:val="22"/>
        </w:rPr>
        <w:t>fourni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 xml:space="preserve"> pour le travail</w:t>
      </w:r>
      <w:r w:rsidR="00BD6A6B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>TN1-A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et remplissez-le soigneusement :</w:t>
      </w:r>
    </w:p>
    <w:p w14:paraId="3FB77387" w14:textId="0B0DE640" w:rsidR="00F01968" w:rsidRDefault="002E1AAD" w:rsidP="002E1AAD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i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nscrivez votre nom et la date sur la page de </w:t>
      </w:r>
      <w:r w:rsidR="003706E7">
        <w:rPr>
          <w:rFonts w:asciiTheme="minorHAnsi" w:eastAsia="Times New Roman" w:hAnsiTheme="minorHAnsi" w:cstheme="minorHAnsi"/>
          <w:color w:val="000000"/>
          <w:sz w:val="22"/>
        </w:rPr>
        <w:t>titre</w:t>
      </w:r>
      <w:r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7BD7CE04" w14:textId="77777777" w:rsidR="00F01968" w:rsidRDefault="00F01968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rédigez une courte introduction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210776B3" w14:textId="77777777" w:rsidR="002E1AAD" w:rsidRDefault="002E1AAD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remplissez le tableau;</w:t>
      </w:r>
    </w:p>
    <w:p w14:paraId="3661859F" w14:textId="66A27BB7" w:rsidR="00F01968" w:rsidRDefault="00F01968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rédigez une conclusion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5650015F" w14:textId="1FF5F1E8" w:rsidR="00F01968" w:rsidRDefault="00C51995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dressez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 une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liste de références 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bibliographi</w:t>
      </w:r>
      <w:r>
        <w:rPr>
          <w:rFonts w:asciiTheme="minorHAnsi" w:eastAsia="Times New Roman" w:hAnsiTheme="minorHAnsi" w:cstheme="minorHAnsi"/>
          <w:color w:val="000000"/>
          <w:sz w:val="22"/>
        </w:rPr>
        <w:t>qu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e</w:t>
      </w:r>
      <w:r>
        <w:rPr>
          <w:rFonts w:asciiTheme="minorHAnsi" w:eastAsia="Times New Roman" w:hAnsiTheme="minorHAnsi" w:cstheme="minorHAnsi"/>
          <w:color w:val="000000"/>
          <w:sz w:val="22"/>
        </w:rPr>
        <w:t>s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 qui </w:t>
      </w:r>
      <w:r w:rsidR="00BC674C">
        <w:rPr>
          <w:rFonts w:asciiTheme="minorHAnsi" w:eastAsia="Times New Roman" w:hAnsiTheme="minorHAnsi" w:cstheme="minorHAnsi"/>
          <w:color w:val="000000"/>
          <w:sz w:val="22"/>
        </w:rPr>
        <w:t>comprend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l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es documents utilisés pour rédiger votre travail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565186D5" w14:textId="77777777" w:rsidR="002E1AAD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10AE73BF" w14:textId="490814AA" w:rsidR="00F01968" w:rsidRPr="00F01968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noProof/>
          <w:color w:val="000000"/>
          <w:sz w:val="22"/>
          <w:lang w:eastAsia="fr-CA"/>
        </w:rPr>
        <w:drawing>
          <wp:inline distT="0" distB="0" distL="0" distR="0" wp14:anchorId="52243B1D" wp14:editId="52FCAB57">
            <wp:extent cx="521547" cy="5215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7" cy="52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ATTENTION! Il est impossible de sauvegarder votre travail sur le site du cours. Vous devez absolument le sauvegarder sur votre poste de travail. Profitez-en pour le renommer en inscrivant votre nom. </w:t>
      </w:r>
      <w:r w:rsidR="00053DA5">
        <w:rPr>
          <w:rFonts w:asciiTheme="minorHAnsi" w:eastAsia="Times New Roman" w:hAnsiTheme="minorHAnsi" w:cstheme="minorHAnsi"/>
          <w:color w:val="000000"/>
          <w:sz w:val="22"/>
        </w:rPr>
        <w:t>E</w:t>
      </w:r>
      <w:r>
        <w:rPr>
          <w:rFonts w:asciiTheme="minorHAnsi" w:eastAsia="Times New Roman" w:hAnsiTheme="minorHAnsi" w:cstheme="minorHAnsi"/>
          <w:color w:val="000000"/>
          <w:sz w:val="22"/>
        </w:rPr>
        <w:t>xemple : Volet École_TN1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>-A</w:t>
      </w:r>
      <w:r>
        <w:rPr>
          <w:rFonts w:asciiTheme="minorHAnsi" w:eastAsia="Times New Roman" w:hAnsiTheme="minorHAnsi" w:cstheme="minorHAnsi"/>
          <w:color w:val="000000"/>
          <w:sz w:val="22"/>
        </w:rPr>
        <w:t>_Votre nom</w:t>
      </w:r>
    </w:p>
    <w:p w14:paraId="0F9B1C1D" w14:textId="77777777" w:rsidR="001C5243" w:rsidRDefault="001C5243" w:rsidP="001C5243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4C924114" w14:textId="18841DE8" w:rsidR="00C05971" w:rsidRDefault="00B97658" w:rsidP="001C5243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Prêt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>ez attention à la qualité de votre français</w:t>
      </w:r>
      <w:r w:rsidR="003C6B1D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La personne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responsable de votre 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encadrement peut refuser de corriger </w:t>
      </w:r>
      <w:r w:rsidR="006F1014">
        <w:rPr>
          <w:rFonts w:asciiTheme="minorHAnsi" w:eastAsia="Times New Roman" w:hAnsiTheme="minorHAnsi" w:cstheme="minorHAnsi"/>
          <w:color w:val="000000"/>
          <w:sz w:val="22"/>
        </w:rPr>
        <w:t>votre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 travail si elle estime </w:t>
      </w:r>
      <w:r w:rsidR="00664A84">
        <w:rPr>
          <w:rFonts w:asciiTheme="minorHAnsi" w:eastAsia="Times New Roman" w:hAnsiTheme="minorHAnsi" w:cstheme="minorHAnsi"/>
          <w:color w:val="000000"/>
          <w:sz w:val="22"/>
        </w:rPr>
        <w:t>qu’il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 ne </w:t>
      </w:r>
      <w:r w:rsidR="00664A84">
        <w:rPr>
          <w:rFonts w:asciiTheme="minorHAnsi" w:eastAsia="Times New Roman" w:hAnsiTheme="minorHAnsi" w:cstheme="minorHAnsi"/>
          <w:color w:val="000000"/>
          <w:sz w:val="22"/>
        </w:rPr>
        <w:t>satisfait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 pas aux </w:t>
      </w:r>
      <w:r w:rsidR="00F57505">
        <w:rPr>
          <w:rFonts w:asciiTheme="minorHAnsi" w:eastAsia="Times New Roman" w:hAnsiTheme="minorHAnsi" w:cstheme="minorHAnsi"/>
          <w:color w:val="000000"/>
          <w:sz w:val="22"/>
        </w:rPr>
        <w:t>normes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</w:rPr>
        <w:t>établi</w:t>
      </w:r>
      <w:r w:rsidR="00F57505">
        <w:rPr>
          <w:rFonts w:asciiTheme="minorHAnsi" w:eastAsia="Times New Roman" w:hAnsiTheme="minorHAnsi" w:cstheme="minorHAnsi"/>
          <w:color w:val="000000"/>
          <w:sz w:val="22"/>
        </w:rPr>
        <w:t>e</w:t>
      </w:r>
      <w:r>
        <w:rPr>
          <w:rFonts w:asciiTheme="minorHAnsi" w:eastAsia="Times New Roman" w:hAnsiTheme="minorHAnsi" w:cstheme="minorHAnsi"/>
          <w:color w:val="000000"/>
          <w:sz w:val="22"/>
        </w:rPr>
        <w:t>s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</w:rPr>
        <w:t>dans le</w:t>
      </w:r>
      <w:r w:rsidR="00C05971">
        <w:rPr>
          <w:rFonts w:asciiTheme="minorHAnsi" w:eastAsia="Times New Roman" w:hAnsiTheme="minorHAnsi" w:cstheme="minorHAnsi"/>
          <w:color w:val="000000"/>
          <w:sz w:val="22"/>
        </w:rPr>
        <w:t xml:space="preserve"> milieu universitaire.</w:t>
      </w:r>
    </w:p>
    <w:p w14:paraId="21D76D1E" w14:textId="77777777" w:rsidR="00C05971" w:rsidRPr="00C05971" w:rsidRDefault="00C05971" w:rsidP="00C05971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6081CAFF" w14:textId="63B12C6A" w:rsidR="00C05971" w:rsidRPr="00C05971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 xml:space="preserve">Faites parvenir votre travail à la personne </w:t>
      </w:r>
      <w:r w:rsidR="00D41021">
        <w:rPr>
          <w:rFonts w:asciiTheme="minorHAnsi" w:eastAsia="Times New Roman" w:hAnsiTheme="minorHAnsi" w:cstheme="minorHAnsi"/>
          <w:color w:val="000000"/>
          <w:sz w:val="22"/>
        </w:rPr>
        <w:t>responsable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 xml:space="preserve"> de votre encadrement en vous servant de l’outil de dépôt des travaux accessible sous l’onglet «</w:t>
      </w:r>
      <w:r w:rsidR="00BD6A6B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En cours</w:t>
      </w:r>
      <w:r w:rsidR="00BD6A6B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» dans votre tableau de bord personnalisé du portail étudiant. Cliquez sur le sigle de ce cours pour y accéder.</w:t>
      </w:r>
    </w:p>
    <w:p w14:paraId="6E559431" w14:textId="77777777" w:rsidR="00C05971" w:rsidRDefault="00C05971" w:rsidP="00C05971">
      <w:pPr>
        <w:tabs>
          <w:tab w:val="clear" w:pos="3543"/>
        </w:tabs>
        <w:autoSpaceDE w:val="0"/>
        <w:autoSpaceDN w:val="0"/>
        <w:adjustRightInd w:val="0"/>
        <w:spacing w:before="0" w:line="240" w:lineRule="auto"/>
        <w:jc w:val="left"/>
        <w:rPr>
          <w:rFonts w:ascii="KyrialSansProRegular" w:hAnsi="KyrialSansProRegular" w:cs="KyrialSansProRegular"/>
          <w:szCs w:val="20"/>
        </w:rPr>
      </w:pPr>
    </w:p>
    <w:p w14:paraId="642309CB" w14:textId="0E120948" w:rsidR="001C5243" w:rsidRPr="00C05971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 xml:space="preserve">Prenez soin de toujours conserver une copie de votre travail. Au besoin, communiquez avec la personne </w:t>
      </w:r>
      <w:r w:rsidR="00D41021">
        <w:rPr>
          <w:rFonts w:asciiTheme="minorHAnsi" w:eastAsia="Times New Roman" w:hAnsiTheme="minorHAnsi" w:cstheme="minorHAnsi"/>
          <w:color w:val="000000"/>
          <w:sz w:val="22"/>
        </w:rPr>
        <w:t xml:space="preserve">responsable de votre 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encadrement pour obtenir plus de précisions.</w:t>
      </w:r>
    </w:p>
    <w:p w14:paraId="2F3BA376" w14:textId="77777777" w:rsidR="00EF277B" w:rsidRPr="00943ABC" w:rsidRDefault="002E1AAD" w:rsidP="00EF277B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943ABC">
        <w:rPr>
          <w:rFonts w:asciiTheme="minorHAnsi" w:hAnsiTheme="minorHAnsi" w:cstheme="minorHAnsi"/>
          <w:smallCaps w:val="0"/>
          <w:sz w:val="24"/>
          <w:szCs w:val="24"/>
        </w:rPr>
        <w:lastRenderedPageBreak/>
        <w:t>Grille d’évaluation</w:t>
      </w:r>
    </w:p>
    <w:p w14:paraId="1DFAC33B" w14:textId="22E13F49" w:rsidR="00421C08" w:rsidRDefault="002E1AAD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Ce travail compte pour </w:t>
      </w:r>
      <w:r w:rsidR="009523CD">
        <w:rPr>
          <w:rFonts w:asciiTheme="minorHAnsi" w:eastAsia="Times New Roman" w:hAnsiTheme="minorHAnsi" w:cstheme="minorHAnsi"/>
          <w:color w:val="000000"/>
          <w:sz w:val="22"/>
        </w:rPr>
        <w:t>20</w:t>
      </w:r>
      <w:r w:rsidR="00BD6A6B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% de la note finale</w:t>
      </w:r>
      <w:r w:rsidR="00421C08">
        <w:rPr>
          <w:rFonts w:asciiTheme="minorHAnsi" w:eastAsia="Times New Roman" w:hAnsiTheme="minorHAnsi" w:cstheme="minorHAnsi"/>
          <w:color w:val="000000"/>
          <w:sz w:val="22"/>
        </w:rPr>
        <w:t>. Voici la grille qui sera utilisée pour corriger votre travail.</w:t>
      </w:r>
    </w:p>
    <w:p w14:paraId="38206E59" w14:textId="77777777" w:rsidR="00EC1777" w:rsidRDefault="00EC1777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64"/>
        <w:gridCol w:w="1666"/>
      </w:tblGrid>
      <w:tr w:rsidR="00421C08" w:rsidRPr="00421C08" w14:paraId="7DD42ECF" w14:textId="77777777" w:rsidTr="007356F6">
        <w:tc>
          <w:tcPr>
            <w:tcW w:w="13008" w:type="dxa"/>
          </w:tcPr>
          <w:p w14:paraId="4F3623D9" w14:textId="2633545C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Critères d’évaluation</w:t>
            </w:r>
            <w:r w:rsidR="00DA02F4" w:rsidRPr="00DA02F4">
              <w:rPr>
                <w:rFonts w:asciiTheme="minorHAnsi" w:hAnsiTheme="minorHAnsi" w:cstheme="minorHAnsi"/>
                <w:b/>
                <w:sz w:val="22"/>
              </w:rPr>
              <w:t xml:space="preserve"> du TN1-A</w:t>
            </w:r>
          </w:p>
        </w:tc>
        <w:tc>
          <w:tcPr>
            <w:tcW w:w="2268" w:type="dxa"/>
          </w:tcPr>
          <w:p w14:paraId="6B0A1BAA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421C08" w:rsidRPr="00421C08" w14:paraId="5958480D" w14:textId="77777777" w:rsidTr="007356F6">
        <w:tc>
          <w:tcPr>
            <w:tcW w:w="13008" w:type="dxa"/>
          </w:tcPr>
          <w:p w14:paraId="5014A453" w14:textId="401EDAEC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BD6A6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268" w:type="dxa"/>
          </w:tcPr>
          <w:p w14:paraId="42F0D7FF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C9B354B" w14:textId="2901A0A4" w:rsidR="00421C08" w:rsidRPr="00DA02F4" w:rsidRDefault="00421C08" w:rsidP="00707C7A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/</w:t>
            </w:r>
            <w:r w:rsidR="009523CD" w:rsidRPr="00DA02F4">
              <w:rPr>
                <w:rFonts w:asciiTheme="minorHAnsi" w:hAnsiTheme="minorHAnsi" w:cstheme="minorHAnsi"/>
                <w:sz w:val="22"/>
              </w:rPr>
              <w:t>1</w:t>
            </w:r>
            <w:r w:rsidR="00BD6A6B">
              <w:rPr>
                <w:rFonts w:asciiTheme="minorHAnsi" w:hAnsiTheme="minorHAnsi" w:cstheme="minorHAnsi"/>
                <w:sz w:val="22"/>
              </w:rPr>
              <w:t> </w:t>
            </w:r>
            <w:r w:rsidRPr="00DA02F4">
              <w:rPr>
                <w:rFonts w:asciiTheme="minorHAnsi" w:hAnsiTheme="minorHAnsi" w:cstheme="minorHAnsi"/>
                <w:sz w:val="22"/>
              </w:rPr>
              <w:t>p</w:t>
            </w:r>
            <w:r w:rsidR="00707C7A">
              <w:rPr>
                <w:rFonts w:asciiTheme="minorHAnsi" w:hAnsiTheme="minorHAnsi" w:cstheme="minorHAnsi"/>
                <w:sz w:val="22"/>
              </w:rPr>
              <w:t>oint</w:t>
            </w:r>
          </w:p>
        </w:tc>
      </w:tr>
      <w:tr w:rsidR="00421C08" w:rsidRPr="00421C08" w14:paraId="318A0D8F" w14:textId="77777777" w:rsidTr="007356F6">
        <w:tc>
          <w:tcPr>
            <w:tcW w:w="13008" w:type="dxa"/>
          </w:tcPr>
          <w:p w14:paraId="2AD0F157" w14:textId="2450CB64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description des conditions préalables</w:t>
            </w:r>
            <w:r w:rsidR="007D1C17" w:rsidRPr="00DA02F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92647" w:rsidRPr="00DA02F4">
              <w:rPr>
                <w:rFonts w:asciiTheme="minorHAnsi" w:hAnsiTheme="minorHAnsi" w:cstheme="minorHAnsi"/>
                <w:sz w:val="22"/>
              </w:rPr>
              <w:t>à l’école secondaire Notre-Dame est juste et complète</w:t>
            </w:r>
            <w:r w:rsidR="00692647">
              <w:rPr>
                <w:rFonts w:asciiTheme="minorHAnsi" w:hAnsiTheme="minorHAnsi" w:cstheme="minorHAnsi"/>
                <w:sz w:val="22"/>
              </w:rPr>
              <w:t xml:space="preserve">, ainsi que celle </w:t>
            </w:r>
            <w:r w:rsidRPr="00DA02F4">
              <w:rPr>
                <w:rFonts w:asciiTheme="minorHAnsi" w:hAnsiTheme="minorHAnsi" w:cstheme="minorHAnsi"/>
                <w:sz w:val="22"/>
              </w:rPr>
              <w:t>des int</w:t>
            </w:r>
            <w:r w:rsidR="00EC5D1A">
              <w:rPr>
                <w:rFonts w:asciiTheme="minorHAnsi" w:hAnsiTheme="minorHAnsi" w:cstheme="minorHAnsi"/>
                <w:sz w:val="22"/>
              </w:rPr>
              <w:t>erventions préventives appropriées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738E0">
              <w:rPr>
                <w:rFonts w:asciiTheme="minorHAnsi" w:hAnsiTheme="minorHAnsi" w:cstheme="minorHAnsi"/>
                <w:sz w:val="22"/>
              </w:rPr>
              <w:t>ou devant être</w:t>
            </w:r>
            <w:r w:rsidR="000D54C5">
              <w:rPr>
                <w:rFonts w:asciiTheme="minorHAnsi" w:hAnsiTheme="minorHAnsi" w:cstheme="minorHAnsi"/>
                <w:sz w:val="22"/>
              </w:rPr>
              <w:t xml:space="preserve"> ajustées ou</w:t>
            </w:r>
            <w:r w:rsidR="00F738E0">
              <w:rPr>
                <w:rFonts w:asciiTheme="minorHAnsi" w:hAnsiTheme="minorHAnsi" w:cstheme="minorHAnsi"/>
                <w:sz w:val="22"/>
              </w:rPr>
              <w:t xml:space="preserve"> modifiées</w:t>
            </w:r>
            <w:r w:rsidRPr="00DA02F4">
              <w:rPr>
                <w:rFonts w:asciiTheme="minorHAnsi" w:hAnsiTheme="minorHAnsi" w:cstheme="minorHAnsi"/>
                <w:sz w:val="22"/>
              </w:rPr>
              <w:t>.</w:t>
            </w:r>
          </w:p>
          <w:p w14:paraId="2CC76F8C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A0F18A2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L’analyse repose sur des faits correctement justifiés.</w:t>
            </w:r>
          </w:p>
        </w:tc>
        <w:tc>
          <w:tcPr>
            <w:tcW w:w="2268" w:type="dxa"/>
          </w:tcPr>
          <w:p w14:paraId="303109B2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44DBB77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51DC137" w14:textId="3E7C76B7" w:rsidR="00421C08" w:rsidRPr="00DA02F4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523CD"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4</w:t>
            </w:r>
            <w:r w:rsidR="00BD6A6B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F738E0">
              <w:rPr>
                <w:rFonts w:asciiTheme="minorHAnsi" w:eastAsia="Times New Roman" w:hAnsiTheme="minorHAnsi" w:cstheme="minorHAnsi"/>
                <w:color w:val="000000"/>
                <w:sz w:val="22"/>
              </w:rPr>
              <w:t>point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</w:p>
        </w:tc>
      </w:tr>
      <w:tr w:rsidR="00421C08" w:rsidRPr="00421C08" w14:paraId="27DD7FD2" w14:textId="77777777" w:rsidTr="007356F6">
        <w:tc>
          <w:tcPr>
            <w:tcW w:w="13008" w:type="dxa"/>
          </w:tcPr>
          <w:p w14:paraId="1836F1BB" w14:textId="30A75363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description des conditions préalables</w:t>
            </w:r>
            <w:r w:rsidR="007D1C17" w:rsidRPr="00DA02F4">
              <w:rPr>
                <w:rFonts w:asciiTheme="minorHAnsi" w:hAnsiTheme="minorHAnsi" w:cstheme="minorHAnsi"/>
                <w:sz w:val="22"/>
              </w:rPr>
              <w:t xml:space="preserve"> et </w:t>
            </w:r>
            <w:r w:rsidRPr="00DA02F4">
              <w:rPr>
                <w:rFonts w:asciiTheme="minorHAnsi" w:hAnsiTheme="minorHAnsi" w:cstheme="minorHAnsi"/>
                <w:sz w:val="22"/>
              </w:rPr>
              <w:t>des interventions préventives absentes de l’école secondaire Notre-Dame est juste et complète.</w:t>
            </w:r>
          </w:p>
          <w:p w14:paraId="0EE4510D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68062973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L’analyse repose sur des faits correctement justifiés.</w:t>
            </w:r>
          </w:p>
        </w:tc>
        <w:tc>
          <w:tcPr>
            <w:tcW w:w="2268" w:type="dxa"/>
          </w:tcPr>
          <w:p w14:paraId="4F7116CA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0842072" w14:textId="47E31ABA" w:rsidR="00421C08" w:rsidRPr="00DA02F4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523CD"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4</w:t>
            </w:r>
            <w:r w:rsidR="00BD6A6B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F738E0">
              <w:rPr>
                <w:rFonts w:asciiTheme="minorHAnsi" w:eastAsia="Times New Roman" w:hAnsiTheme="minorHAnsi" w:cstheme="minorHAnsi"/>
                <w:color w:val="000000"/>
                <w:sz w:val="22"/>
              </w:rPr>
              <w:t>point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</w:p>
        </w:tc>
      </w:tr>
      <w:tr w:rsidR="00421C08" w:rsidRPr="00421C08" w14:paraId="463985FA" w14:textId="77777777" w:rsidTr="007356F6">
        <w:tc>
          <w:tcPr>
            <w:tcW w:w="13008" w:type="dxa"/>
          </w:tcPr>
          <w:p w14:paraId="777D5CEC" w14:textId="07F96C51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F738E0">
              <w:rPr>
                <w:rFonts w:asciiTheme="minorHAnsi" w:hAnsiTheme="minorHAnsi" w:cstheme="minorHAnsi"/>
                <w:sz w:val="22"/>
              </w:rPr>
              <w:t>au sujet des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405D7">
              <w:rPr>
                <w:rFonts w:asciiTheme="minorHAnsi" w:hAnsiTheme="minorHAnsi" w:cstheme="minorHAnsi"/>
                <w:sz w:val="22"/>
              </w:rPr>
              <w:t xml:space="preserve">conditions préalables </w:t>
            </w:r>
            <w:r w:rsidRPr="00DA02F4">
              <w:rPr>
                <w:rFonts w:asciiTheme="minorHAnsi" w:hAnsiTheme="minorHAnsi" w:cstheme="minorHAnsi"/>
                <w:sz w:val="22"/>
              </w:rPr>
              <w:t>à l’école secondaire Notre-Dame sont justes</w:t>
            </w:r>
            <w:r w:rsidR="00EC5D1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A02F4">
              <w:rPr>
                <w:rFonts w:asciiTheme="minorHAnsi" w:hAnsiTheme="minorHAnsi" w:cstheme="minorHAnsi"/>
                <w:sz w:val="22"/>
              </w:rPr>
              <w:t>et complètes.</w:t>
            </w:r>
          </w:p>
          <w:p w14:paraId="1F62CE6F" w14:textId="16473136" w:rsidR="00421C08" w:rsidRPr="00DA02F4" w:rsidRDefault="00421C08" w:rsidP="00F738E0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F738E0">
              <w:rPr>
                <w:rFonts w:asciiTheme="minorHAnsi" w:hAnsiTheme="minorHAnsi" w:cstheme="minorHAnsi"/>
                <w:sz w:val="22"/>
              </w:rPr>
              <w:t>sont appuyées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sur des faits correctement justifiés.</w:t>
            </w:r>
          </w:p>
        </w:tc>
        <w:tc>
          <w:tcPr>
            <w:tcW w:w="2268" w:type="dxa"/>
          </w:tcPr>
          <w:p w14:paraId="2C96462D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C0EFBA0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5D7E359" w14:textId="6E854003" w:rsidR="00421C08" w:rsidRPr="00DA02F4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523CD"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4</w:t>
            </w:r>
            <w:r w:rsidR="00BD6A6B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F738E0">
              <w:rPr>
                <w:rFonts w:asciiTheme="minorHAnsi" w:eastAsia="Times New Roman" w:hAnsiTheme="minorHAnsi" w:cstheme="minorHAnsi"/>
                <w:color w:val="000000"/>
                <w:sz w:val="22"/>
              </w:rPr>
              <w:t>point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</w:p>
        </w:tc>
      </w:tr>
      <w:tr w:rsidR="00421C08" w:rsidRPr="00421C08" w14:paraId="4C3B971E" w14:textId="77777777" w:rsidTr="007356F6">
        <w:tc>
          <w:tcPr>
            <w:tcW w:w="13008" w:type="dxa"/>
          </w:tcPr>
          <w:p w14:paraId="27D5ADF3" w14:textId="6F14F89C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F738E0">
              <w:rPr>
                <w:rFonts w:asciiTheme="minorHAnsi" w:hAnsiTheme="minorHAnsi" w:cstheme="minorHAnsi"/>
                <w:sz w:val="22"/>
              </w:rPr>
              <w:t>au sujet des</w:t>
            </w:r>
            <w:r w:rsidR="00C405D7">
              <w:rPr>
                <w:rFonts w:asciiTheme="minorHAnsi" w:hAnsiTheme="minorHAnsi" w:cstheme="minorHAnsi"/>
                <w:sz w:val="22"/>
              </w:rPr>
              <w:t xml:space="preserve"> interventions préventives à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l’école secondaire Notr</w:t>
            </w:r>
            <w:r w:rsidR="00EC5D1A">
              <w:rPr>
                <w:rFonts w:asciiTheme="minorHAnsi" w:hAnsiTheme="minorHAnsi" w:cstheme="minorHAnsi"/>
                <w:sz w:val="22"/>
              </w:rPr>
              <w:t xml:space="preserve">e-Dame sont justes </w:t>
            </w:r>
            <w:r w:rsidRPr="00DA02F4">
              <w:rPr>
                <w:rFonts w:asciiTheme="minorHAnsi" w:hAnsiTheme="minorHAnsi" w:cstheme="minorHAnsi"/>
                <w:sz w:val="22"/>
              </w:rPr>
              <w:t>et complètes.</w:t>
            </w:r>
          </w:p>
          <w:p w14:paraId="4B7F0CDB" w14:textId="5A72E63A" w:rsidR="00421C08" w:rsidRPr="00DA02F4" w:rsidRDefault="00421C08" w:rsidP="00F738E0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F738E0">
              <w:rPr>
                <w:rFonts w:asciiTheme="minorHAnsi" w:hAnsiTheme="minorHAnsi" w:cstheme="minorHAnsi"/>
                <w:sz w:val="22"/>
              </w:rPr>
              <w:t>sont appuyées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sur des faits correctement justifiés.</w:t>
            </w:r>
          </w:p>
        </w:tc>
        <w:tc>
          <w:tcPr>
            <w:tcW w:w="2268" w:type="dxa"/>
          </w:tcPr>
          <w:p w14:paraId="641D15A2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AD3CD27" w14:textId="77777777" w:rsidR="00421C08" w:rsidRPr="00DA02F4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A724130" w14:textId="08F5A941" w:rsidR="00421C08" w:rsidRPr="00DA02F4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523CD"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4</w:t>
            </w:r>
            <w:r w:rsidR="00BD6A6B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F738E0">
              <w:rPr>
                <w:rFonts w:asciiTheme="minorHAnsi" w:eastAsia="Times New Roman" w:hAnsiTheme="minorHAnsi" w:cstheme="minorHAnsi"/>
                <w:color w:val="000000"/>
                <w:sz w:val="22"/>
              </w:rPr>
              <w:t>point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</w:p>
        </w:tc>
      </w:tr>
      <w:tr w:rsidR="00421C08" w:rsidRPr="00421C08" w14:paraId="02103E8F" w14:textId="77777777" w:rsidTr="007356F6">
        <w:tc>
          <w:tcPr>
            <w:tcW w:w="13008" w:type="dxa"/>
          </w:tcPr>
          <w:p w14:paraId="25213B15" w14:textId="7C856C93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BD6A6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268" w:type="dxa"/>
          </w:tcPr>
          <w:p w14:paraId="06E45EA9" w14:textId="536AE752" w:rsidR="00421C08" w:rsidRPr="00DA02F4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C405D7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="00BD6A6B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F738E0">
              <w:rPr>
                <w:rFonts w:asciiTheme="minorHAnsi" w:eastAsia="Times New Roman" w:hAnsiTheme="minorHAnsi" w:cstheme="minorHAnsi"/>
                <w:color w:val="000000"/>
                <w:sz w:val="22"/>
              </w:rPr>
              <w:t>point</w:t>
            </w:r>
          </w:p>
        </w:tc>
      </w:tr>
      <w:tr w:rsidR="00421C08" w:rsidRPr="00421C08" w14:paraId="7DB35ACF" w14:textId="77777777" w:rsidTr="007356F6">
        <w:tc>
          <w:tcPr>
            <w:tcW w:w="13008" w:type="dxa"/>
          </w:tcPr>
          <w:p w14:paraId="443C9A2A" w14:textId="27ACD01C" w:rsidR="00421C08" w:rsidRPr="00DA02F4" w:rsidRDefault="00421C08" w:rsidP="00F738E0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 xml:space="preserve">La </w:t>
            </w:r>
            <w:r w:rsidR="000D54C5">
              <w:rPr>
                <w:rFonts w:asciiTheme="minorHAnsi" w:hAnsiTheme="minorHAnsi" w:cstheme="minorHAnsi"/>
                <w:sz w:val="22"/>
              </w:rPr>
              <w:t>liste de</w:t>
            </w:r>
            <w:r w:rsidR="001546D4">
              <w:rPr>
                <w:rFonts w:asciiTheme="minorHAnsi" w:hAnsiTheme="minorHAnsi" w:cstheme="minorHAnsi"/>
                <w:sz w:val="22"/>
              </w:rPr>
              <w:t>s</w:t>
            </w:r>
            <w:r w:rsidR="000D54C5">
              <w:rPr>
                <w:rFonts w:asciiTheme="minorHAnsi" w:hAnsiTheme="minorHAnsi" w:cstheme="minorHAnsi"/>
                <w:sz w:val="22"/>
              </w:rPr>
              <w:t xml:space="preserve"> références </w:t>
            </w:r>
            <w:r w:rsidRPr="00DA02F4">
              <w:rPr>
                <w:rFonts w:asciiTheme="minorHAnsi" w:hAnsiTheme="minorHAnsi" w:cstheme="minorHAnsi"/>
                <w:sz w:val="22"/>
              </w:rPr>
              <w:t>bibliographi</w:t>
            </w:r>
            <w:r w:rsidR="000D54C5">
              <w:rPr>
                <w:rFonts w:asciiTheme="minorHAnsi" w:hAnsiTheme="minorHAnsi" w:cstheme="minorHAnsi"/>
                <w:sz w:val="22"/>
              </w:rPr>
              <w:t>qu</w:t>
            </w:r>
            <w:r w:rsidRPr="00DA02F4">
              <w:rPr>
                <w:rFonts w:asciiTheme="minorHAnsi" w:hAnsiTheme="minorHAnsi" w:cstheme="minorHAnsi"/>
                <w:sz w:val="22"/>
              </w:rPr>
              <w:t>e</w:t>
            </w:r>
            <w:r w:rsidR="000D54C5">
              <w:rPr>
                <w:rFonts w:asciiTheme="minorHAnsi" w:hAnsiTheme="minorHAnsi" w:cstheme="minorHAnsi"/>
                <w:sz w:val="22"/>
              </w:rPr>
              <w:t>s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est complète et respecte les normes de présentation en vigueur </w:t>
            </w:r>
            <w:r w:rsidR="00F738E0">
              <w:rPr>
                <w:rFonts w:asciiTheme="minorHAnsi" w:hAnsiTheme="minorHAnsi" w:cstheme="minorHAnsi"/>
                <w:sz w:val="22"/>
              </w:rPr>
              <w:t xml:space="preserve">dans </w:t>
            </w:r>
            <w:r w:rsidR="004E01CF">
              <w:rPr>
                <w:rFonts w:asciiTheme="minorHAnsi" w:hAnsiTheme="minorHAnsi" w:cstheme="minorHAnsi"/>
                <w:sz w:val="22"/>
              </w:rPr>
              <w:t>le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contexte universitaire.</w:t>
            </w:r>
          </w:p>
        </w:tc>
        <w:tc>
          <w:tcPr>
            <w:tcW w:w="2268" w:type="dxa"/>
          </w:tcPr>
          <w:p w14:paraId="63F30929" w14:textId="47392448" w:rsidR="00421C08" w:rsidRPr="00DA02F4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C405D7">
              <w:rPr>
                <w:rFonts w:asciiTheme="minorHAnsi" w:eastAsia="Times New Roman" w:hAnsiTheme="minorHAnsi" w:cstheme="minorHAnsi"/>
                <w:color w:val="000000"/>
                <w:sz w:val="22"/>
              </w:rPr>
              <w:t>2</w:t>
            </w:r>
            <w:r w:rsidR="00BD6A6B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F738E0">
              <w:rPr>
                <w:rFonts w:asciiTheme="minorHAnsi" w:eastAsia="Times New Roman" w:hAnsiTheme="minorHAnsi" w:cstheme="minorHAnsi"/>
                <w:color w:val="000000"/>
                <w:sz w:val="22"/>
              </w:rPr>
              <w:t>point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</w:p>
        </w:tc>
      </w:tr>
      <w:tr w:rsidR="00421C08" w:rsidRPr="00421C08" w14:paraId="7362AC76" w14:textId="77777777" w:rsidTr="007356F6">
        <w:tc>
          <w:tcPr>
            <w:tcW w:w="13008" w:type="dxa"/>
          </w:tcPr>
          <w:p w14:paraId="64AFAD22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2268" w:type="dxa"/>
          </w:tcPr>
          <w:p w14:paraId="4291EDF5" w14:textId="7631C2C8" w:rsidR="00421C08" w:rsidRPr="00DA02F4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</w:t>
            </w:r>
            <w:r w:rsidR="009523CD" w:rsidRPr="00DA02F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2</w:t>
            </w:r>
            <w:r w:rsidRPr="00DA02F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0</w:t>
            </w:r>
            <w:r w:rsidR="00BD6A6B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 </w:t>
            </w:r>
            <w:r w:rsidR="00F738E0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point</w:t>
            </w:r>
            <w:r w:rsidRPr="00DA02F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s</w:t>
            </w:r>
          </w:p>
        </w:tc>
      </w:tr>
      <w:tr w:rsidR="00421C08" w:rsidRPr="00421C08" w14:paraId="437ABBD9" w14:textId="77777777" w:rsidTr="00421C08">
        <w:trPr>
          <w:trHeight w:val="653"/>
        </w:trPr>
        <w:tc>
          <w:tcPr>
            <w:tcW w:w="13008" w:type="dxa"/>
          </w:tcPr>
          <w:p w14:paraId="2B7F309E" w14:textId="7943A38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F738E0">
              <w:rPr>
                <w:rFonts w:asciiTheme="minorHAnsi" w:hAnsiTheme="minorHAnsi" w:cstheme="minorHAnsi"/>
                <w:b/>
                <w:sz w:val="22"/>
              </w:rPr>
              <w:t xml:space="preserve">à la </w:t>
            </w:r>
            <w:r w:rsidRPr="00DA02F4">
              <w:rPr>
                <w:rFonts w:asciiTheme="minorHAnsi" w:hAnsiTheme="minorHAnsi" w:cstheme="minorHAnsi"/>
                <w:b/>
                <w:sz w:val="22"/>
              </w:rPr>
              <w:t xml:space="preserve">suite </w:t>
            </w:r>
            <w:r w:rsidR="00F738E0">
              <w:rPr>
                <w:rFonts w:asciiTheme="minorHAnsi" w:hAnsiTheme="minorHAnsi" w:cstheme="minorHAnsi"/>
                <w:b/>
                <w:sz w:val="22"/>
              </w:rPr>
              <w:t>de</w:t>
            </w:r>
            <w:r w:rsidRPr="00DA02F4">
              <w:rPr>
                <w:rFonts w:asciiTheme="minorHAnsi" w:hAnsiTheme="minorHAnsi" w:cstheme="minorHAnsi"/>
                <w:b/>
                <w:sz w:val="22"/>
              </w:rPr>
              <w:t xml:space="preserve"> la correction :</w:t>
            </w:r>
          </w:p>
          <w:p w14:paraId="4978D9B7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3C4523C9" w14:textId="77777777" w:rsidR="00421C08" w:rsidRPr="00DA02F4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568547E7" w14:textId="77777777" w:rsidR="000804A6" w:rsidRDefault="000804A6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sectPr w:rsidR="00080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E68B2C" w16cid:durableId="1EF1B6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D829" w14:textId="77777777" w:rsidR="00275FBB" w:rsidRDefault="00275FBB" w:rsidP="005B4938">
      <w:pPr>
        <w:spacing w:before="0" w:line="240" w:lineRule="auto"/>
      </w:pPr>
      <w:r>
        <w:separator/>
      </w:r>
    </w:p>
  </w:endnote>
  <w:endnote w:type="continuationSeparator" w:id="0">
    <w:p w14:paraId="14C313D7" w14:textId="77777777" w:rsidR="00275FBB" w:rsidRDefault="00275FBB" w:rsidP="005B49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A630" w14:textId="77777777" w:rsidR="005B4938" w:rsidRDefault="005B49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9DFA" w14:textId="77777777" w:rsidR="005B4938" w:rsidRDefault="005B49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A78E" w14:textId="77777777" w:rsidR="005B4938" w:rsidRDefault="005B49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18BEB" w14:textId="77777777" w:rsidR="00275FBB" w:rsidRDefault="00275FBB" w:rsidP="005B4938">
      <w:pPr>
        <w:spacing w:before="0" w:line="240" w:lineRule="auto"/>
      </w:pPr>
      <w:r>
        <w:separator/>
      </w:r>
    </w:p>
  </w:footnote>
  <w:footnote w:type="continuationSeparator" w:id="0">
    <w:p w14:paraId="4E40D091" w14:textId="77777777" w:rsidR="00275FBB" w:rsidRDefault="00275FBB" w:rsidP="005B493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53951" w14:textId="77777777" w:rsidR="005B4938" w:rsidRDefault="005B49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7448" w14:textId="77777777" w:rsidR="005B4938" w:rsidRDefault="005B49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A37BE" w14:textId="77777777" w:rsidR="005B4938" w:rsidRDefault="005B49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5909"/>
    <w:multiLevelType w:val="multilevel"/>
    <w:tmpl w:val="0F126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67A3"/>
    <w:multiLevelType w:val="hybridMultilevel"/>
    <w:tmpl w:val="3ABCAC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53DA5"/>
    <w:rsid w:val="000804A6"/>
    <w:rsid w:val="00084AD5"/>
    <w:rsid w:val="000A4A15"/>
    <w:rsid w:val="000D54C5"/>
    <w:rsid w:val="000E5F55"/>
    <w:rsid w:val="00137F6A"/>
    <w:rsid w:val="001546D4"/>
    <w:rsid w:val="001C5243"/>
    <w:rsid w:val="001D69C3"/>
    <w:rsid w:val="00243085"/>
    <w:rsid w:val="00275FBB"/>
    <w:rsid w:val="002E1AAD"/>
    <w:rsid w:val="002F23F0"/>
    <w:rsid w:val="00315AD6"/>
    <w:rsid w:val="003706E7"/>
    <w:rsid w:val="003C6A40"/>
    <w:rsid w:val="003C6B1D"/>
    <w:rsid w:val="00421C08"/>
    <w:rsid w:val="004334F4"/>
    <w:rsid w:val="004A04F5"/>
    <w:rsid w:val="004B2884"/>
    <w:rsid w:val="004E01CF"/>
    <w:rsid w:val="004E0C7E"/>
    <w:rsid w:val="00551E35"/>
    <w:rsid w:val="00566DB4"/>
    <w:rsid w:val="00586F77"/>
    <w:rsid w:val="005B4938"/>
    <w:rsid w:val="005D2B3C"/>
    <w:rsid w:val="00664A84"/>
    <w:rsid w:val="00692647"/>
    <w:rsid w:val="006D09C3"/>
    <w:rsid w:val="006F1014"/>
    <w:rsid w:val="006F6F61"/>
    <w:rsid w:val="00707314"/>
    <w:rsid w:val="00707C7A"/>
    <w:rsid w:val="0076616F"/>
    <w:rsid w:val="007B7F58"/>
    <w:rsid w:val="007D1C17"/>
    <w:rsid w:val="008045AD"/>
    <w:rsid w:val="00875BE9"/>
    <w:rsid w:val="00893269"/>
    <w:rsid w:val="008A044C"/>
    <w:rsid w:val="00943ABC"/>
    <w:rsid w:val="009523CD"/>
    <w:rsid w:val="009B0743"/>
    <w:rsid w:val="00A47629"/>
    <w:rsid w:val="00A51B9F"/>
    <w:rsid w:val="00A6261C"/>
    <w:rsid w:val="00AE622B"/>
    <w:rsid w:val="00B04B80"/>
    <w:rsid w:val="00B6092B"/>
    <w:rsid w:val="00B97658"/>
    <w:rsid w:val="00BC674C"/>
    <w:rsid w:val="00BD6A6B"/>
    <w:rsid w:val="00C05971"/>
    <w:rsid w:val="00C273DD"/>
    <w:rsid w:val="00C405D7"/>
    <w:rsid w:val="00C504A3"/>
    <w:rsid w:val="00C51995"/>
    <w:rsid w:val="00C950E3"/>
    <w:rsid w:val="00CE6A0C"/>
    <w:rsid w:val="00D41021"/>
    <w:rsid w:val="00DA02F4"/>
    <w:rsid w:val="00DD030C"/>
    <w:rsid w:val="00DF7570"/>
    <w:rsid w:val="00E042F1"/>
    <w:rsid w:val="00EC1777"/>
    <w:rsid w:val="00EC5D1A"/>
    <w:rsid w:val="00EF1BD9"/>
    <w:rsid w:val="00EF277B"/>
    <w:rsid w:val="00F01968"/>
    <w:rsid w:val="00F127B2"/>
    <w:rsid w:val="00F57505"/>
    <w:rsid w:val="00F738E0"/>
    <w:rsid w:val="00F774D0"/>
    <w:rsid w:val="00FA6DD4"/>
    <w:rsid w:val="00FD1A73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8A6A"/>
  <w15:docId w15:val="{4109DB20-000F-4990-97F8-C15FC6CA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F0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D5CFE"/>
    <w:pPr>
      <w:spacing w:after="0" w:line="240" w:lineRule="auto"/>
    </w:pPr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B4938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938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B4938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93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Bilodeau</dc:creator>
  <cp:lastModifiedBy>Robitaille, Nicolas</cp:lastModifiedBy>
  <cp:revision>3</cp:revision>
  <cp:lastPrinted>2018-07-12T15:31:00Z</cp:lastPrinted>
  <dcterms:created xsi:type="dcterms:W3CDTF">2018-08-06T19:25:00Z</dcterms:created>
  <dcterms:modified xsi:type="dcterms:W3CDTF">2019-05-15T14:22:00Z</dcterms:modified>
</cp:coreProperties>
</file>